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5C1EFA" w14:textId="77777777" w:rsidR="00F35DF2" w:rsidRDefault="00975221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  <w:r>
        <w:fldChar w:fldCharType="begin"/>
      </w:r>
      <w:r>
        <w:instrText>HYPERLINK "https://docs.google.com/document/d/14ayxPGzFcBVok73pL6ljtpXdWrXrUKYqQ6TSt-MN5ic/edit?usp=sharing" \h</w:instrText>
      </w:r>
      <w:r>
        <w:fldChar w:fldCharType="separate"/>
      </w:r>
      <w:r>
        <w:rPr>
          <w:rFonts w:ascii="Calibri" w:eastAsia="Calibri" w:hAnsi="Calibri" w:cs="Calibri"/>
          <w:b/>
          <w:color w:val="1155CC"/>
          <w:sz w:val="28"/>
          <w:szCs w:val="28"/>
          <w:u w:val="single"/>
        </w:rPr>
        <w:t>Lesson Plan Option #1 Template Proposal</w:t>
      </w:r>
      <w:r>
        <w:rPr>
          <w:rFonts w:ascii="Calibri" w:eastAsia="Calibri" w:hAnsi="Calibri" w:cs="Calibri"/>
          <w:b/>
          <w:color w:val="1155CC"/>
          <w:sz w:val="28"/>
          <w:szCs w:val="28"/>
          <w:u w:val="single"/>
        </w:rPr>
        <w:fldChar w:fldCharType="end"/>
      </w:r>
    </w:p>
    <w:p w14:paraId="521D6A0F" w14:textId="77777777" w:rsidR="00F35DF2" w:rsidRDefault="00F35DF2">
      <w:pPr>
        <w:spacing w:line="240" w:lineRule="auto"/>
        <w:rPr>
          <w:rFonts w:ascii="Calibri" w:eastAsia="Calibri" w:hAnsi="Calibri" w:cs="Calibri"/>
        </w:rPr>
      </w:pPr>
    </w:p>
    <w:tbl>
      <w:tblPr>
        <w:tblStyle w:val="a"/>
        <w:tblW w:w="94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8"/>
        <w:gridCol w:w="4692"/>
        <w:gridCol w:w="4303"/>
      </w:tblGrid>
      <w:tr w:rsidR="00F35DF2" w14:paraId="0183A9E5" w14:textId="77777777">
        <w:tc>
          <w:tcPr>
            <w:tcW w:w="498" w:type="dxa"/>
            <w:vMerge w:val="restart"/>
          </w:tcPr>
          <w:p w14:paraId="4D7AAA6C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CONTEXT</w:t>
            </w:r>
          </w:p>
        </w:tc>
        <w:tc>
          <w:tcPr>
            <w:tcW w:w="8995" w:type="dxa"/>
            <w:gridSpan w:val="2"/>
          </w:tcPr>
          <w:p w14:paraId="75E8DD6E" w14:textId="77777777" w:rsidR="00F35DF2" w:rsidRDefault="00975221">
            <w:pPr>
              <w:tabs>
                <w:tab w:val="left" w:pos="3450"/>
              </w:tabs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Title: </w:t>
            </w:r>
          </w:p>
        </w:tc>
      </w:tr>
      <w:tr w:rsidR="00F35DF2" w14:paraId="23CF7E23" w14:textId="77777777">
        <w:tc>
          <w:tcPr>
            <w:tcW w:w="498" w:type="dxa"/>
            <w:vMerge/>
          </w:tcPr>
          <w:p w14:paraId="33195D15" w14:textId="77777777" w:rsidR="00F35DF2" w:rsidRDefault="00F35DF2">
            <w:pPr>
              <w:widowControl w:val="0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692" w:type="dxa"/>
          </w:tcPr>
          <w:p w14:paraId="6F14AC85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Date:  </w:t>
            </w:r>
          </w:p>
        </w:tc>
        <w:tc>
          <w:tcPr>
            <w:tcW w:w="4303" w:type="dxa"/>
          </w:tcPr>
          <w:p w14:paraId="072B5102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Grade Level: </w:t>
            </w:r>
          </w:p>
        </w:tc>
      </w:tr>
      <w:tr w:rsidR="00F35DF2" w14:paraId="4C1A83B2" w14:textId="77777777">
        <w:tc>
          <w:tcPr>
            <w:tcW w:w="498" w:type="dxa"/>
            <w:vMerge/>
          </w:tcPr>
          <w:p w14:paraId="6A26D855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4692" w:type="dxa"/>
          </w:tcPr>
          <w:p w14:paraId="6F4629FD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Overall Time Frame: </w:t>
            </w:r>
          </w:p>
        </w:tc>
        <w:tc>
          <w:tcPr>
            <w:tcW w:w="4303" w:type="dxa"/>
          </w:tcPr>
          <w:p w14:paraId="71C5CB70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Class:</w:t>
            </w:r>
          </w:p>
        </w:tc>
      </w:tr>
      <w:tr w:rsidR="00F35DF2" w14:paraId="4D472F61" w14:textId="77777777">
        <w:tc>
          <w:tcPr>
            <w:tcW w:w="498" w:type="dxa"/>
            <w:vMerge/>
          </w:tcPr>
          <w:p w14:paraId="303B0ED2" w14:textId="77777777" w:rsidR="00F35DF2" w:rsidRDefault="00F35DF2">
            <w:pPr>
              <w:widowControl w:val="0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8995" w:type="dxa"/>
            <w:gridSpan w:val="2"/>
          </w:tcPr>
          <w:p w14:paraId="64B448E2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Big Idea / Essential Questions: </w:t>
            </w:r>
          </w:p>
          <w:p w14:paraId="735CE196" w14:textId="77777777" w:rsidR="00F35DF2" w:rsidRDefault="00F35DF2">
            <w:pPr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</w:p>
        </w:tc>
      </w:tr>
    </w:tbl>
    <w:p w14:paraId="3EF167B1" w14:textId="77777777" w:rsidR="00F35DF2" w:rsidRDefault="00F35DF2">
      <w:pPr>
        <w:spacing w:line="240" w:lineRule="auto"/>
        <w:rPr>
          <w:rFonts w:ascii="Calibri" w:eastAsia="Calibri" w:hAnsi="Calibri" w:cs="Calibri"/>
        </w:rPr>
      </w:pPr>
    </w:p>
    <w:tbl>
      <w:tblPr>
        <w:tblStyle w:val="a0"/>
        <w:tblW w:w="94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8"/>
        <w:gridCol w:w="2332"/>
        <w:gridCol w:w="3544"/>
        <w:gridCol w:w="3119"/>
      </w:tblGrid>
      <w:tr w:rsidR="00F35DF2" w14:paraId="3927EE2A" w14:textId="77777777">
        <w:tc>
          <w:tcPr>
            <w:tcW w:w="498" w:type="dxa"/>
            <w:vMerge w:val="restart"/>
          </w:tcPr>
          <w:p w14:paraId="4E23C7C4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PREPARATION</w:t>
            </w:r>
          </w:p>
          <w:p w14:paraId="4DB39B92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&amp;</w:t>
            </w:r>
          </w:p>
          <w:p w14:paraId="7E64030E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PLANNING</w:t>
            </w:r>
          </w:p>
        </w:tc>
        <w:tc>
          <w:tcPr>
            <w:tcW w:w="2332" w:type="dxa"/>
          </w:tcPr>
          <w:p w14:paraId="5DD63A2D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Materials and Supports:</w:t>
            </w:r>
          </w:p>
          <w:p w14:paraId="7E82C78E" w14:textId="77777777" w:rsidR="00F35DF2" w:rsidRDefault="00F35DF2">
            <w:pPr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3544" w:type="dxa"/>
          </w:tcPr>
          <w:p w14:paraId="7A2E9269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Anticipated Challenges:</w:t>
            </w:r>
          </w:p>
          <w:p w14:paraId="67B3C1D9" w14:textId="77777777" w:rsidR="00F35DF2" w:rsidRDefault="00F35DF2">
            <w:pPr>
              <w:spacing w:line="259" w:lineRule="auto"/>
              <w:rPr>
                <w:rFonts w:ascii="Calibri" w:eastAsia="Calibri" w:hAnsi="Calibri" w:cs="Calibri"/>
              </w:rPr>
            </w:pPr>
          </w:p>
          <w:p w14:paraId="76209DD6" w14:textId="77777777" w:rsidR="00F35DF2" w:rsidRDefault="00F35DF2">
            <w:pPr>
              <w:spacing w:line="259" w:lineRule="auto"/>
              <w:ind w:left="1440"/>
              <w:rPr>
                <w:rFonts w:ascii="Calibri" w:eastAsia="Calibri" w:hAnsi="Calibri" w:cs="Calibri"/>
              </w:rPr>
            </w:pPr>
          </w:p>
        </w:tc>
        <w:tc>
          <w:tcPr>
            <w:tcW w:w="3119" w:type="dxa"/>
          </w:tcPr>
          <w:p w14:paraId="5C540C2F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Meeting Diverse Learning Needs (</w:t>
            </w:r>
            <w:hyperlink r:id="rId5">
              <w:r>
                <w:rPr>
                  <w:rFonts w:ascii="Calibri" w:eastAsia="Calibri" w:hAnsi="Calibri" w:cs="Calibri"/>
                  <w:color w:val="1155CC"/>
                  <w:u w:val="single"/>
                </w:rPr>
                <w:t>adaptations</w:t>
              </w:r>
            </w:hyperlink>
            <w:r>
              <w:rPr>
                <w:rFonts w:ascii="Calibri" w:eastAsia="Calibri" w:hAnsi="Calibri" w:cs="Calibri"/>
                <w:b/>
              </w:rPr>
              <w:t>):</w:t>
            </w:r>
          </w:p>
          <w:p w14:paraId="1F644137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6426A229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</w:tc>
      </w:tr>
      <w:tr w:rsidR="00F35DF2" w14:paraId="78706A4A" w14:textId="77777777">
        <w:tc>
          <w:tcPr>
            <w:tcW w:w="498" w:type="dxa"/>
            <w:vMerge/>
          </w:tcPr>
          <w:p w14:paraId="4BE890FB" w14:textId="77777777" w:rsidR="00F35DF2" w:rsidRDefault="00F35DF2">
            <w:pPr>
              <w:widowControl w:val="0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8995" w:type="dxa"/>
            <w:gridSpan w:val="3"/>
          </w:tcPr>
          <w:p w14:paraId="340ED137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Specific Learning and Treaty Outcomes:</w:t>
            </w:r>
          </w:p>
          <w:p w14:paraId="377CF144" w14:textId="77777777" w:rsidR="00F35DF2" w:rsidRDefault="00F35DF2">
            <w:pPr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</w:p>
          <w:p w14:paraId="4F407FB7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</w:tc>
      </w:tr>
      <w:tr w:rsidR="00F35DF2" w14:paraId="02FF63E9" w14:textId="77777777">
        <w:tc>
          <w:tcPr>
            <w:tcW w:w="498" w:type="dxa"/>
            <w:vMerge/>
          </w:tcPr>
          <w:p w14:paraId="0BAA9EC8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  <w:gridSpan w:val="3"/>
          </w:tcPr>
          <w:p w14:paraId="2B9A28E9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Key Learning Target(s):</w:t>
            </w:r>
          </w:p>
          <w:p w14:paraId="54204CB5" w14:textId="77777777" w:rsidR="00F35DF2" w:rsidRDefault="00F35DF2">
            <w:pPr>
              <w:numPr>
                <w:ilvl w:val="0"/>
                <w:numId w:val="4"/>
              </w:numPr>
              <w:rPr>
                <w:rFonts w:ascii="Calibri" w:eastAsia="Calibri" w:hAnsi="Calibri" w:cs="Calibri"/>
              </w:rPr>
            </w:pPr>
          </w:p>
          <w:p w14:paraId="762BA254" w14:textId="77777777" w:rsidR="00F35DF2" w:rsidRDefault="00F35DF2">
            <w:pPr>
              <w:ind w:left="720"/>
              <w:rPr>
                <w:rFonts w:ascii="Calibri" w:eastAsia="Calibri" w:hAnsi="Calibri" w:cs="Calibri"/>
              </w:rPr>
            </w:pPr>
          </w:p>
        </w:tc>
      </w:tr>
      <w:tr w:rsidR="00F35DF2" w14:paraId="71D0BAC7" w14:textId="77777777">
        <w:tc>
          <w:tcPr>
            <w:tcW w:w="498" w:type="dxa"/>
            <w:vMerge/>
          </w:tcPr>
          <w:p w14:paraId="1AA88AA2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  <w:gridSpan w:val="3"/>
          </w:tcPr>
          <w:p w14:paraId="4EDB2A0A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PGP Target(s)</w:t>
            </w:r>
          </w:p>
          <w:p w14:paraId="48E8B386" w14:textId="77777777" w:rsidR="00F35DF2" w:rsidRDefault="00F35DF2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  <w:b/>
              </w:rPr>
            </w:pPr>
          </w:p>
          <w:p w14:paraId="223BF91E" w14:textId="77777777" w:rsidR="00F35DF2" w:rsidRDefault="00F35DF2">
            <w:pPr>
              <w:rPr>
                <w:rFonts w:ascii="Calibri" w:eastAsia="Calibri" w:hAnsi="Calibri" w:cs="Calibri"/>
                <w:b/>
              </w:rPr>
            </w:pPr>
          </w:p>
        </w:tc>
      </w:tr>
      <w:tr w:rsidR="00F35DF2" w14:paraId="4AB9D3BE" w14:textId="77777777">
        <w:tc>
          <w:tcPr>
            <w:tcW w:w="498" w:type="dxa"/>
            <w:vMerge/>
          </w:tcPr>
          <w:p w14:paraId="6F9A5E0D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  <w:gridSpan w:val="3"/>
          </w:tcPr>
          <w:p w14:paraId="1016F902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Cross-Curricular Connections (provide specific subjects and the connections):</w:t>
            </w:r>
          </w:p>
          <w:p w14:paraId="5C5B84F0" w14:textId="77777777" w:rsidR="00F35DF2" w:rsidRDefault="00F35DF2">
            <w:pPr>
              <w:numPr>
                <w:ilvl w:val="0"/>
                <w:numId w:val="2"/>
              </w:numPr>
              <w:rPr>
                <w:rFonts w:ascii="Calibri" w:eastAsia="Calibri" w:hAnsi="Calibri" w:cs="Calibri"/>
              </w:rPr>
            </w:pPr>
          </w:p>
          <w:p w14:paraId="3E07C268" w14:textId="77777777" w:rsidR="00F35DF2" w:rsidRDefault="00F35DF2">
            <w:pPr>
              <w:ind w:left="720"/>
              <w:rPr>
                <w:rFonts w:ascii="Calibri" w:eastAsia="Calibri" w:hAnsi="Calibri" w:cs="Calibri"/>
              </w:rPr>
            </w:pPr>
          </w:p>
        </w:tc>
      </w:tr>
      <w:tr w:rsidR="00F35DF2" w14:paraId="2777B086" w14:textId="77777777">
        <w:tc>
          <w:tcPr>
            <w:tcW w:w="498" w:type="dxa"/>
            <w:vMerge/>
          </w:tcPr>
          <w:p w14:paraId="55FCF032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  <w:gridSpan w:val="3"/>
          </w:tcPr>
          <w:p w14:paraId="639795A3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Assessment Plan: </w:t>
            </w:r>
            <w:hyperlink r:id="rId6">
              <w:r>
                <w:rPr>
                  <w:rFonts w:ascii="Calibri" w:eastAsia="Calibri" w:hAnsi="Calibri" w:cs="Calibri"/>
                  <w:color w:val="1155CC"/>
                  <w:u w:val="single"/>
                </w:rPr>
                <w:t>Formative Assessment Examples</w:t>
              </w:r>
            </w:hyperlink>
          </w:p>
          <w:p w14:paraId="4954887F" w14:textId="77777777" w:rsidR="00F35DF2" w:rsidRDefault="00F35DF2">
            <w:pPr>
              <w:numPr>
                <w:ilvl w:val="0"/>
                <w:numId w:val="7"/>
              </w:numPr>
              <w:rPr>
                <w:rFonts w:ascii="Calibri" w:eastAsia="Calibri" w:hAnsi="Calibri" w:cs="Calibri"/>
                <w:b/>
              </w:rPr>
            </w:pPr>
          </w:p>
          <w:p w14:paraId="4B055AC2" w14:textId="77777777" w:rsidR="00F35DF2" w:rsidRDefault="00F35DF2">
            <w:pPr>
              <w:ind w:left="720"/>
              <w:rPr>
                <w:rFonts w:ascii="Calibri" w:eastAsia="Calibri" w:hAnsi="Calibri" w:cs="Calibri"/>
                <w:b/>
              </w:rPr>
            </w:pPr>
          </w:p>
        </w:tc>
      </w:tr>
      <w:tr w:rsidR="00F35DF2" w14:paraId="247C9B57" w14:textId="77777777">
        <w:tc>
          <w:tcPr>
            <w:tcW w:w="498" w:type="dxa"/>
            <w:vMerge/>
          </w:tcPr>
          <w:p w14:paraId="35BBDBAC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  <w:gridSpan w:val="3"/>
          </w:tcPr>
          <w:p w14:paraId="02E72AE8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Relevant Background Knowledge to Teach Lesson:</w:t>
            </w:r>
          </w:p>
          <w:p w14:paraId="7965BC74" w14:textId="77777777" w:rsidR="00F35DF2" w:rsidRDefault="00F35DF2">
            <w:pPr>
              <w:numPr>
                <w:ilvl w:val="0"/>
                <w:numId w:val="5"/>
              </w:numPr>
              <w:rPr>
                <w:rFonts w:ascii="Calibri" w:eastAsia="Calibri" w:hAnsi="Calibri" w:cs="Calibri"/>
              </w:rPr>
            </w:pPr>
          </w:p>
          <w:p w14:paraId="4EFB947F" w14:textId="77777777" w:rsidR="00F35DF2" w:rsidRDefault="00F35DF2">
            <w:pPr>
              <w:ind w:left="720"/>
              <w:rPr>
                <w:rFonts w:ascii="Calibri" w:eastAsia="Calibri" w:hAnsi="Calibri" w:cs="Calibri"/>
              </w:rPr>
            </w:pPr>
          </w:p>
        </w:tc>
      </w:tr>
    </w:tbl>
    <w:p w14:paraId="5B600BDB" w14:textId="77777777" w:rsidR="00F35DF2" w:rsidRDefault="00F35DF2">
      <w:pPr>
        <w:spacing w:line="240" w:lineRule="auto"/>
        <w:rPr>
          <w:rFonts w:ascii="Calibri" w:eastAsia="Calibri" w:hAnsi="Calibri" w:cs="Calibri"/>
        </w:rPr>
      </w:pPr>
    </w:p>
    <w:tbl>
      <w:tblPr>
        <w:tblStyle w:val="a1"/>
        <w:tblW w:w="94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8"/>
        <w:gridCol w:w="8995"/>
      </w:tblGrid>
      <w:tr w:rsidR="00F35DF2" w14:paraId="02DC9F5D" w14:textId="77777777">
        <w:trPr>
          <w:cantSplit/>
          <w:trHeight w:val="1134"/>
        </w:trPr>
        <w:tc>
          <w:tcPr>
            <w:tcW w:w="498" w:type="dxa"/>
            <w:vMerge w:val="restart"/>
          </w:tcPr>
          <w:p w14:paraId="0EB3B3B1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TEACHING </w:t>
            </w:r>
          </w:p>
          <w:p w14:paraId="1F014CB1" w14:textId="77777777" w:rsidR="00F35DF2" w:rsidRDefault="00F35DF2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</w:p>
          <w:p w14:paraId="0FE7EF68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&amp;</w:t>
            </w:r>
          </w:p>
          <w:p w14:paraId="4FD818BC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LEA</w:t>
            </w:r>
            <w:r>
              <w:rPr>
                <w:rFonts w:ascii="Calibri" w:eastAsia="Calibri" w:hAnsi="Calibri" w:cs="Calibri"/>
                <w:b/>
              </w:rPr>
              <w:lastRenderedPageBreak/>
              <w:t>RNING</w:t>
            </w:r>
          </w:p>
        </w:tc>
        <w:tc>
          <w:tcPr>
            <w:tcW w:w="8995" w:type="dxa"/>
          </w:tcPr>
          <w:p w14:paraId="3039C7BA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Introduction:</w:t>
            </w:r>
          </w:p>
          <w:p w14:paraId="33B005D6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Time Frame:</w:t>
            </w:r>
          </w:p>
        </w:tc>
      </w:tr>
      <w:tr w:rsidR="00F35DF2" w14:paraId="2DF96DFE" w14:textId="77777777">
        <w:trPr>
          <w:cantSplit/>
          <w:trHeight w:val="1134"/>
        </w:trPr>
        <w:tc>
          <w:tcPr>
            <w:tcW w:w="498" w:type="dxa"/>
            <w:vMerge/>
          </w:tcPr>
          <w:p w14:paraId="64DA643C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</w:tcPr>
          <w:p w14:paraId="29444D82" w14:textId="77777777" w:rsidR="00F35DF2" w:rsidRDefault="00975221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</w:rPr>
              <w:t xml:space="preserve">Step by Step Detailed Procedures: </w:t>
            </w:r>
            <w:hyperlink r:id="rId7">
              <w:r>
                <w:rPr>
                  <w:rFonts w:ascii="Calibri" w:eastAsia="Calibri" w:hAnsi="Calibri" w:cs="Calibri"/>
                  <w:color w:val="1155CC"/>
                  <w:u w:val="single"/>
                </w:rPr>
                <w:t>Instructional Strategy Checklist</w:t>
              </w:r>
            </w:hyperlink>
          </w:p>
          <w:p w14:paraId="3C5E3A6F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Time Frame</w:t>
            </w:r>
          </w:p>
          <w:p w14:paraId="05F495BC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132105DF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74EAF4CE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74BE76E6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49E43D55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5411AF62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458223B5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  <w:p w14:paraId="2CA0C02E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</w:tc>
      </w:tr>
      <w:tr w:rsidR="00F35DF2" w14:paraId="76D3E737" w14:textId="77777777">
        <w:trPr>
          <w:cantSplit/>
          <w:trHeight w:val="1134"/>
        </w:trPr>
        <w:tc>
          <w:tcPr>
            <w:tcW w:w="498" w:type="dxa"/>
            <w:vMerge/>
          </w:tcPr>
          <w:p w14:paraId="54FD7579" w14:textId="77777777" w:rsidR="00F35DF2" w:rsidRDefault="00F35DF2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8995" w:type="dxa"/>
          </w:tcPr>
          <w:p w14:paraId="1A9098BF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Closure:</w:t>
            </w:r>
          </w:p>
          <w:p w14:paraId="38409F8B" w14:textId="77777777" w:rsidR="00F35DF2" w:rsidRDefault="009752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Time Frame: </w:t>
            </w:r>
          </w:p>
          <w:p w14:paraId="22356E44" w14:textId="77777777" w:rsidR="00F35DF2" w:rsidRDefault="00F35DF2">
            <w:pPr>
              <w:rPr>
                <w:rFonts w:ascii="Calibri" w:eastAsia="Calibri" w:hAnsi="Calibri" w:cs="Calibri"/>
              </w:rPr>
            </w:pPr>
          </w:p>
        </w:tc>
      </w:tr>
    </w:tbl>
    <w:p w14:paraId="3A5A11E1" w14:textId="77777777" w:rsidR="00F35DF2" w:rsidRDefault="00F35DF2">
      <w:pPr>
        <w:spacing w:line="240" w:lineRule="auto"/>
        <w:rPr>
          <w:rFonts w:ascii="Calibri" w:eastAsia="Calibri" w:hAnsi="Calibri" w:cs="Calibri"/>
        </w:rPr>
      </w:pPr>
    </w:p>
    <w:tbl>
      <w:tblPr>
        <w:tblStyle w:val="a2"/>
        <w:tblW w:w="94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8"/>
        <w:gridCol w:w="8995"/>
      </w:tblGrid>
      <w:tr w:rsidR="00F35DF2" w14:paraId="56853A56" w14:textId="77777777">
        <w:trPr>
          <w:cantSplit/>
          <w:trHeight w:val="1134"/>
        </w:trPr>
        <w:tc>
          <w:tcPr>
            <w:tcW w:w="498" w:type="dxa"/>
          </w:tcPr>
          <w:p w14:paraId="2C6CC9F8" w14:textId="77777777" w:rsidR="00F35DF2" w:rsidRDefault="00975221">
            <w:pPr>
              <w:ind w:left="113" w:right="113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REFLECTION</w:t>
            </w:r>
          </w:p>
        </w:tc>
        <w:tc>
          <w:tcPr>
            <w:tcW w:w="8995" w:type="dxa"/>
          </w:tcPr>
          <w:p w14:paraId="648CF1C7" w14:textId="77777777" w:rsidR="00F35DF2" w:rsidRDefault="00975221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Reflections and Next Steps:</w:t>
            </w:r>
          </w:p>
          <w:p w14:paraId="0E245276" w14:textId="77777777" w:rsidR="00F35DF2" w:rsidRDefault="00F35DF2">
            <w:pPr>
              <w:rPr>
                <w:rFonts w:ascii="Calibri" w:eastAsia="Calibri" w:hAnsi="Calibri" w:cs="Calibri"/>
                <w:b/>
              </w:rPr>
            </w:pPr>
          </w:p>
          <w:p w14:paraId="227C3350" w14:textId="77777777" w:rsidR="00F35DF2" w:rsidRDefault="00975221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>How was the lesson effective/not effective?</w:t>
            </w:r>
          </w:p>
          <w:p w14:paraId="11C9519E" w14:textId="77777777" w:rsidR="00F35DF2" w:rsidRDefault="00F35DF2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</w:p>
          <w:p w14:paraId="734CCDCC" w14:textId="77777777" w:rsidR="00F35DF2" w:rsidRDefault="00975221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>Did the students learn what I intended them to learn? How do I know?</w:t>
            </w:r>
          </w:p>
          <w:p w14:paraId="647FFC2D" w14:textId="77777777" w:rsidR="00F35DF2" w:rsidRDefault="00F35DF2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</w:p>
          <w:p w14:paraId="1CFA27F0" w14:textId="77777777" w:rsidR="00F35DF2" w:rsidRDefault="00975221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 xml:space="preserve">If I had to teach this lesson </w:t>
            </w:r>
            <w:proofErr w:type="gramStart"/>
            <w:r>
              <w:rPr>
                <w:rFonts w:ascii="Calibri" w:eastAsia="Calibri" w:hAnsi="Calibri" w:cs="Calibri"/>
                <w:i/>
              </w:rPr>
              <w:t>again</w:t>
            </w:r>
            <w:proofErr w:type="gramEnd"/>
            <w:r>
              <w:rPr>
                <w:rFonts w:ascii="Calibri" w:eastAsia="Calibri" w:hAnsi="Calibri" w:cs="Calibri"/>
                <w:i/>
              </w:rPr>
              <w:t xml:space="preserve"> what might I do differently?</w:t>
            </w:r>
          </w:p>
          <w:p w14:paraId="43DAD0A5" w14:textId="77777777" w:rsidR="00F35DF2" w:rsidRDefault="00F35DF2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</w:p>
          <w:p w14:paraId="3C831518" w14:textId="77777777" w:rsidR="00F35DF2" w:rsidRDefault="00975221">
            <w:pPr>
              <w:rPr>
                <w:rFonts w:ascii="Calibri" w:eastAsia="Calibri" w:hAnsi="Calibri" w:cs="Calibri"/>
                <w:i/>
              </w:rPr>
            </w:pPr>
            <w:r>
              <w:rPr>
                <w:rFonts w:ascii="Tahoma" w:eastAsia="Tahoma" w:hAnsi="Tahoma" w:cs="Tahoma"/>
                <w:i/>
                <w:sz w:val="20"/>
                <w:szCs w:val="20"/>
              </w:rPr>
              <w:t>How have I connected learning to the place in which I am teaching?</w:t>
            </w:r>
          </w:p>
          <w:p w14:paraId="0BCD1AAE" w14:textId="77777777" w:rsidR="00F35DF2" w:rsidRDefault="00F35DF2">
            <w:pPr>
              <w:rPr>
                <w:rFonts w:ascii="Calibri" w:eastAsia="Calibri" w:hAnsi="Calibri" w:cs="Calibri"/>
                <w:b/>
              </w:rPr>
            </w:pPr>
          </w:p>
        </w:tc>
      </w:tr>
    </w:tbl>
    <w:p w14:paraId="501BC6C3" w14:textId="77777777" w:rsidR="00F35DF2" w:rsidRDefault="00F35DF2">
      <w:pPr>
        <w:spacing w:line="240" w:lineRule="auto"/>
        <w:rPr>
          <w:rFonts w:ascii="Calibri" w:eastAsia="Calibri" w:hAnsi="Calibri" w:cs="Calibri"/>
        </w:rPr>
      </w:pPr>
    </w:p>
    <w:p w14:paraId="54A518A8" w14:textId="77777777" w:rsidR="00F35DF2" w:rsidRDefault="00F35DF2">
      <w:pPr>
        <w:spacing w:line="240" w:lineRule="auto"/>
        <w:rPr>
          <w:rFonts w:ascii="Calibri" w:eastAsia="Calibri" w:hAnsi="Calibri" w:cs="Calibri"/>
        </w:rPr>
      </w:pPr>
    </w:p>
    <w:p w14:paraId="5CAFBB7F" w14:textId="77777777" w:rsidR="00F35DF2" w:rsidRDefault="00F35DF2"/>
    <w:p w14:paraId="5CB8E880" w14:textId="77777777" w:rsidR="00F35DF2" w:rsidRDefault="00F35DF2"/>
    <w:sectPr w:rsidR="00F35DF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C4230A6D-22EF-4B04-AA0F-1139C747360F}"/>
    <w:embedBold r:id="rId2" w:fontKey="{CBC326F3-73C1-4B11-880C-1EB7A34E456D}"/>
    <w:embedItalic r:id="rId3" w:fontKey="{1E88D8C2-D94A-4742-92ED-60304CAD70DA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8779E210-7957-448A-85FF-6469D3FD4319}"/>
    <w:embedItalic r:id="rId5" w:fontKey="{161FBDDC-BBF3-45DD-A30A-A836B0E06B92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DF21A165-6138-4049-B249-91FDEBB33CBA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B5E16"/>
    <w:multiLevelType w:val="multilevel"/>
    <w:tmpl w:val="569C25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F8F66A3"/>
    <w:multiLevelType w:val="multilevel"/>
    <w:tmpl w:val="8BBC57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89D54AB"/>
    <w:multiLevelType w:val="multilevel"/>
    <w:tmpl w:val="EA6CEC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1E56E21"/>
    <w:multiLevelType w:val="multilevel"/>
    <w:tmpl w:val="608A16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B113852"/>
    <w:multiLevelType w:val="multilevel"/>
    <w:tmpl w:val="DC80A9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3CE569F"/>
    <w:multiLevelType w:val="multilevel"/>
    <w:tmpl w:val="D49280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C411120"/>
    <w:multiLevelType w:val="multilevel"/>
    <w:tmpl w:val="3440D17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90401113">
    <w:abstractNumId w:val="6"/>
  </w:num>
  <w:num w:numId="2" w16cid:durableId="1147816312">
    <w:abstractNumId w:val="1"/>
  </w:num>
  <w:num w:numId="3" w16cid:durableId="1324431443">
    <w:abstractNumId w:val="0"/>
  </w:num>
  <w:num w:numId="4" w16cid:durableId="196429018">
    <w:abstractNumId w:val="4"/>
  </w:num>
  <w:num w:numId="5" w16cid:durableId="742916455">
    <w:abstractNumId w:val="2"/>
  </w:num>
  <w:num w:numId="6" w16cid:durableId="2126924575">
    <w:abstractNumId w:val="3"/>
  </w:num>
  <w:num w:numId="7" w16cid:durableId="120668079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DF2"/>
    <w:rsid w:val="002260B7"/>
    <w:rsid w:val="00975221"/>
    <w:rsid w:val="00F35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50028"/>
  <w15:docId w15:val="{79240E47-AA3A-49E4-BAFF-E3689B57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google.com/document/d/1S0q3yNOUekg9kOYFmkqc_4t4B7UQ6Vetrma5QEug_q4/edit?usp=sharing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document/d/19Tm8X4cGpIkxTu2x9Nnvp8oPOxyz1CrDEnPb0l9Qsng/edit?usp=sharing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https://docs.google.com/document/d/12d2tINaeU98QzHScX8MQKYGqL6zzm8F6-JsdpSNMyx4/edit?usp=sharing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08C718BFD0F74A955DF3EA4B725ECE" ma:contentTypeVersion="13" ma:contentTypeDescription="Create a new document." ma:contentTypeScope="" ma:versionID="cfa58dd24d77a4ddf3519b2ec40de136">
  <xsd:schema xmlns:xsd="http://www.w3.org/2001/XMLSchema" xmlns:xs="http://www.w3.org/2001/XMLSchema" xmlns:p="http://schemas.microsoft.com/office/2006/metadata/properties" xmlns:ns2="5f5f82d0-99f7-40ae-b7e5-950f41bacaa3" xmlns:ns3="63cd07bc-6086-4108-aabf-974a6951c3af" targetNamespace="http://schemas.microsoft.com/office/2006/metadata/properties" ma:root="true" ma:fieldsID="305c30103c367bb6e4e722a22d655054" ns2:_="" ns3:_="">
    <xsd:import namespace="5f5f82d0-99f7-40ae-b7e5-950f41bacaa3"/>
    <xsd:import namespace="63cd07bc-6086-4108-aabf-974a6951c3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f82d0-99f7-40ae-b7e5-950f41baca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be3677b-87c5-40e8-ac02-d012efc35c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d07bc-6086-4108-aabf-974a6951c3a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e364347-159b-42af-92d4-5f22da97a27e}" ma:internalName="TaxCatchAll" ma:showField="CatchAllData" ma:web="63cd07bc-6086-4108-aabf-974a6951c3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cd07bc-6086-4108-aabf-974a6951c3af" xsi:nil="true"/>
    <lcf76f155ced4ddcb4097134ff3c332f xmlns="5f5f82d0-99f7-40ae-b7e5-950f41baca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560535A-917A-422C-A552-8544C92F1AD1}"/>
</file>

<file path=customXml/itemProps2.xml><?xml version="1.0" encoding="utf-8"?>
<ds:datastoreItem xmlns:ds="http://schemas.openxmlformats.org/officeDocument/2006/customXml" ds:itemID="{5AA7443E-48C3-41FD-B2C6-E5FF3507885C}"/>
</file>

<file path=customXml/itemProps3.xml><?xml version="1.0" encoding="utf-8"?>
<ds:datastoreItem xmlns:ds="http://schemas.openxmlformats.org/officeDocument/2006/customXml" ds:itemID="{72C72A5E-8EFC-4662-A7AB-585981A37D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218</Words>
  <Characters>1248</Characters>
  <Application>Microsoft Office Word</Application>
  <DocSecurity>0</DocSecurity>
  <Lines>10</Lines>
  <Paragraphs>2</Paragraphs>
  <ScaleCrop>false</ScaleCrop>
  <Company>University of Saskatchewan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Gomas, Reggie</dc:creator>
  <cp:lastModifiedBy>Reggie Gomas</cp:lastModifiedBy>
  <cp:revision>2</cp:revision>
  <dcterms:created xsi:type="dcterms:W3CDTF">2025-02-06T17:21:00Z</dcterms:created>
  <dcterms:modified xsi:type="dcterms:W3CDTF">2025-02-06T17:21:00Z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0x0101000108C718BFD0F74A955DF3EA4B725ECE</vt:lpwstr>
  </property>
</Properties>
</file>