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D79D" w14:textId="3DEA75C7" w:rsidR="416F9E24" w:rsidRDefault="416F9E24" w:rsidP="6ECF6779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EXPR</w:t>
      </w:r>
      <w:r w:rsidR="6E59EB50"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424.3</w:t>
      </w:r>
      <w:r w:rsidR="136A3AD3"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Final Assessment</w:t>
      </w:r>
    </w:p>
    <w:p w14:paraId="075B1F99" w14:textId="2DAE8B69" w:rsidR="416F9E24" w:rsidRDefault="416F9E24" w:rsidP="6ECF6779">
      <w:pPr>
        <w:spacing w:after="200"/>
        <w:ind w:left="243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</w:t>
      </w:r>
      <w:r>
        <w:tab/>
      </w: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______________</w:t>
      </w:r>
      <w:r w:rsidR="308F1EC7"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_______________</w:t>
      </w: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___________   </w:t>
      </w:r>
    </w:p>
    <w:p w14:paraId="75F9CC33" w14:textId="49BADF52" w:rsidR="416F9E24" w:rsidRDefault="416F9E24" w:rsidP="6ECF6779">
      <w:pPr>
        <w:spacing w:after="200"/>
        <w:ind w:left="243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Student number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</w:t>
      </w:r>
      <w:r w:rsidR="26571B3A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4461D35A" w14:textId="23133059" w:rsidR="416F9E24" w:rsidRDefault="416F9E24" w:rsidP="6ECF6779">
      <w:pPr>
        <w:spacing w:after="200"/>
        <w:ind w:left="243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Partner School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</w:t>
      </w:r>
      <w:r w:rsidR="53FA1229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p w14:paraId="7772461F" w14:textId="088B150F" w:rsidR="416F9E24" w:rsidRDefault="416F9E24" w:rsidP="6ECF6779">
      <w:pPr>
        <w:spacing w:after="200"/>
        <w:ind w:left="243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Dates of Practicum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="4BEE9165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6997D12C" w14:textId="376891FE" w:rsidR="6ECF6779" w:rsidRDefault="6ECF6779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1790BD" w14:textId="17E6D621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Learning Outcomes:</w:t>
      </w:r>
    </w:p>
    <w:p w14:paraId="5F80E999" w14:textId="276A05D7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the completion of this </w:t>
      </w:r>
      <w:r w:rsidR="35183B7E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-credit unit course, students enrolled in the course will:</w:t>
      </w:r>
    </w:p>
    <w:p w14:paraId="1AE9BDCC" w14:textId="51CB24DA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Become Familiar with Teacher Certification Competencies (TECC).</w:t>
      </w:r>
    </w:p>
    <w:p w14:paraId="09FFA065" w14:textId="2B14AD2E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Explore how international schools are organized and administered.</w:t>
      </w:r>
    </w:p>
    <w:p w14:paraId="5908E1EA" w14:textId="0288C16C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Reflect upon the professional and legal obligations of teachers in </w:t>
      </w:r>
      <w:r w:rsidR="41B53507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schools.</w:t>
      </w:r>
    </w:p>
    <w:p w14:paraId="7346A6CF" w14:textId="1B06DEF2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Understand paradigms of teaching and learning reflected in and through teacher practice in </w:t>
      </w:r>
      <w:r w:rsidR="0667ACB0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schools.</w:t>
      </w:r>
    </w:p>
    <w:p w14:paraId="2CEC7DBD" w14:textId="204D713A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Become familiar with </w:t>
      </w:r>
      <w:r w:rsidR="4488BEC5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curricular documents and how they are used to support teaching and learning in </w:t>
      </w:r>
      <w:r w:rsidR="12857921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classrooms. </w:t>
      </w:r>
    </w:p>
    <w:p w14:paraId="0987E84C" w14:textId="55C3FA58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Engage in preparation, teaching, and assessment of lessons.</w:t>
      </w:r>
    </w:p>
    <w:p w14:paraId="49723964" w14:textId="713D63CC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Experience the planning process for students with special needs and how special education services are organized in </w:t>
      </w:r>
      <w:r w:rsidR="0B9CC110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schools and school divisions. </w:t>
      </w:r>
    </w:p>
    <w:p w14:paraId="0EFDFAC4" w14:textId="41C2DCFF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Understand the colonial relationship between Indigenous peoples and Canada, and its effects on teaching and learning for Indigenous peoples.</w:t>
      </w:r>
    </w:p>
    <w:p w14:paraId="7C240EC8" w14:textId="6F0CB6C4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Reflect on one’s personal and professional strengths as a teacher and how that will support transitions into Saskatchewan</w:t>
      </w:r>
      <w:r w:rsidR="71D7EBB9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and/or international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schools.</w:t>
      </w:r>
    </w:p>
    <w:p w14:paraId="57B3E743" w14:textId="0F9767B1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Create plans for developing one’s own professional capacity as a teacher in </w:t>
      </w:r>
      <w:r w:rsidR="735A5CB9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schools.</w:t>
      </w:r>
    </w:p>
    <w:p w14:paraId="72220DDE" w14:textId="2FBDAED9" w:rsidR="416F9E24" w:rsidRDefault="416F9E24" w:rsidP="6ECF6779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Develop respectful, mutually supportive, and collaborative professional relationships with peer facilitator teachers and other members of the school community.</w:t>
      </w:r>
    </w:p>
    <w:p w14:paraId="331C9BAF" w14:textId="00FBEA00" w:rsidR="6ECF6779" w:rsidRDefault="6ECF6779" w:rsidP="6ECF677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2D06DE" w14:textId="372281A5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990341" w14:textId="2260613F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6FC7A4" w14:textId="1BDC4090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CDF259" w14:textId="53F1AA9B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98B9DF" w14:textId="0C34C512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59D0C7" w14:textId="49EA4002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67ABDC" w14:textId="733A4656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BEC6C5" w14:textId="00AE3810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D86EBAB" w14:textId="5EF8284A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68AD46" w14:textId="3F2F063B" w:rsidR="416F9E24" w:rsidRDefault="416F9E24" w:rsidP="6ECF6779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E</w:t>
      </w:r>
      <w:r w:rsidR="4E1FA207"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XPR 424.3</w:t>
      </w: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Final Assessment</w:t>
      </w:r>
    </w:p>
    <w:p w14:paraId="2542E338" w14:textId="07B30553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Acknowledgement of Completion of Course Requirements</w:t>
      </w:r>
    </w:p>
    <w:p w14:paraId="495F83F3" w14:textId="6E6C69B8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following assessment requirements for E</w:t>
      </w:r>
      <w:r w:rsidR="2A163A87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XPR 424.3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have been completed:</w:t>
      </w:r>
    </w:p>
    <w:p w14:paraId="41E41D61" w14:textId="28C797F6" w:rsidR="416F9E24" w:rsidRDefault="416F9E24" w:rsidP="6ECF6779">
      <w:pPr>
        <w:spacing w:after="200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</w:pP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</w:t>
      </w:r>
      <w:r w:rsidRPr="6ECF6779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Essential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Conversation </w:t>
      </w:r>
      <w:r w:rsidR="0968AD20"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regarding Professional (Personal) Competencies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</w:t>
      </w:r>
    </w:p>
    <w:p w14:paraId="7525CA7C" w14:textId="18863079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(Date: ___________________)</w:t>
      </w:r>
    </w:p>
    <w:p w14:paraId="280368AD" w14:textId="6F8C85D8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</w:t>
      </w:r>
      <w:r w:rsidRPr="6ECF6779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Essential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Conversation </w:t>
      </w:r>
      <w:r w:rsidR="0FCF4384"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regarding Knowledge Competencies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</w:t>
      </w:r>
    </w:p>
    <w:p w14:paraId="01850E27" w14:textId="4AF836DE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(Date: ___________________)</w:t>
      </w:r>
    </w:p>
    <w:p w14:paraId="344FF7A7" w14:textId="0AECC482" w:rsidR="416F9E24" w:rsidRDefault="416F9E24" w:rsidP="6ECF6779">
      <w:pPr>
        <w:spacing w:after="200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</w:pP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</w:t>
      </w:r>
      <w:r w:rsidRPr="6ECF6779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Essential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Conversation </w:t>
      </w:r>
      <w:r w:rsidR="15A844EE"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regarding Instructional Competencies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</w:t>
      </w:r>
    </w:p>
    <w:p w14:paraId="34480FF6" w14:textId="7BE18655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(Date: ___________________)</w:t>
      </w:r>
    </w:p>
    <w:p w14:paraId="7081104D" w14:textId="1977BC94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</w:t>
      </w:r>
      <w:r w:rsidRPr="6ECF6779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Essential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Conversation </w:t>
      </w:r>
      <w:r w:rsidR="3BC497AB"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regarding Curricular Competencies</w:t>
      </w: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 xml:space="preserve"> </w:t>
      </w:r>
    </w:p>
    <w:p w14:paraId="1BA92551" w14:textId="0A99AC0A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en"/>
        </w:rPr>
        <w:t>(Date: ___________________)</w:t>
      </w:r>
    </w:p>
    <w:p w14:paraId="0A53FB48" w14:textId="64A8B99A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</w:t>
      </w:r>
      <w:r w:rsidRPr="6ECF6779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 w:rsidRPr="6ECF67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Self-guided inquiry of Teacher Education Competencies</w:t>
      </w:r>
    </w:p>
    <w:p w14:paraId="3FAC115B" w14:textId="27441BEA" w:rsidR="6F99D9D6" w:rsidRDefault="6F99D9D6" w:rsidP="6ECF6779">
      <w:pPr>
        <w:spacing w:after="200"/>
        <w:rPr>
          <w:rStyle w:val="Strong"/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6ECF6779">
        <w:rPr>
          <w:rStyle w:val="Strong"/>
          <w:rFonts w:ascii="MS Gothic" w:eastAsia="MS Gothic" w:hAnsi="MS Gothic" w:cs="MS Gothic"/>
          <w:b w:val="0"/>
          <w:bCs w:val="0"/>
          <w:color w:val="000000" w:themeColor="text1"/>
          <w:sz w:val="24"/>
          <w:szCs w:val="24"/>
          <w:lang w:val="en"/>
        </w:rPr>
        <w:t xml:space="preserve"> </w:t>
      </w:r>
      <w:r w:rsidR="46AF8D86" w:rsidRPr="6ECF6779">
        <w:rPr>
          <w:rStyle w:val="Strong"/>
          <w:rFonts w:ascii="MS Gothic" w:eastAsia="MS Gothic" w:hAnsi="MS Gothic" w:cs="MS Gothic"/>
          <w:b w:val="0"/>
          <w:bCs w:val="0"/>
          <w:color w:val="000000" w:themeColor="text1"/>
          <w:sz w:val="24"/>
          <w:szCs w:val="24"/>
          <w:lang w:val="en"/>
        </w:rPr>
        <w:t>☐</w:t>
      </w:r>
      <w:r w:rsidR="46AF8D86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53696FB0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H</w:t>
      </w:r>
      <w:r w:rsidR="46AF8D86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olistic Assessment</w:t>
      </w:r>
    </w:p>
    <w:p w14:paraId="0FEEB901" w14:textId="4DC32E19" w:rsidR="416F9E24" w:rsidRDefault="416F9E24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  </w:t>
      </w:r>
      <w:r w:rsidRPr="6ECF6779">
        <w:rPr>
          <w:rStyle w:val="Strong"/>
          <w:rFonts w:ascii="MS Gothic" w:eastAsia="MS Gothic" w:hAnsi="MS Gothic" w:cs="MS Gothic"/>
          <w:b w:val="0"/>
          <w:bCs w:val="0"/>
          <w:color w:val="000000" w:themeColor="text1"/>
          <w:sz w:val="24"/>
          <w:szCs w:val="24"/>
          <w:lang w:val="en"/>
        </w:rPr>
        <w:t>☐</w:t>
      </w:r>
      <w:r w:rsidRPr="6ECF6779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 </w:t>
      </w:r>
      <w:r w:rsidR="1A1C922A" w:rsidRPr="6ECF6779">
        <w:rPr>
          <w:rStyle w:val="Strong"/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One mini-unit plan, with 3+ lessons, submitted for feedback then</w:t>
      </w:r>
      <w:r w:rsidRPr="6ECF6779">
        <w:rPr>
          <w:rStyle w:val="Strong"/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taught by the student</w:t>
      </w:r>
    </w:p>
    <w:p w14:paraId="5FD8C194" w14:textId="6FF498F8" w:rsidR="2DFB2E07" w:rsidRDefault="2DFB2E07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indicate a final assessment for progression in this course:  </w:t>
      </w:r>
    </w:p>
    <w:p w14:paraId="72B92325" w14:textId="3AEE7A4E" w:rsidR="6ECF6779" w:rsidRDefault="6ECF6779" w:rsidP="6ECF677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C335F3" w14:textId="0248A425" w:rsidR="13E2BB77" w:rsidRDefault="13E2BB77" w:rsidP="6ECF6779">
      <w:pPr>
        <w:spacing w:after="200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CF6779">
        <w:rPr>
          <w:rStyle w:val="Strong"/>
          <w:rFonts w:ascii="MS Gothic" w:eastAsia="MS Gothic" w:hAnsi="MS Gothic" w:cs="MS Gothic"/>
          <w:b w:val="0"/>
          <w:bCs w:val="0"/>
          <w:color w:val="000000" w:themeColor="text1"/>
          <w:sz w:val="24"/>
          <w:szCs w:val="24"/>
          <w:lang w:val="en"/>
        </w:rPr>
        <w:t>☐</w:t>
      </w: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DFB2E07"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PASS </w:t>
      </w:r>
    </w:p>
    <w:p w14:paraId="006D1127" w14:textId="2DAF8F58" w:rsidR="6B4A0BE1" w:rsidRDefault="6B4A0BE1" w:rsidP="6ECF6779">
      <w:pPr>
        <w:spacing w:after="200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CF6779">
        <w:rPr>
          <w:rStyle w:val="Strong"/>
          <w:rFonts w:ascii="MS Gothic" w:eastAsia="MS Gothic" w:hAnsi="MS Gothic" w:cs="MS Gothic"/>
          <w:b w:val="0"/>
          <w:bCs w:val="0"/>
          <w:color w:val="000000" w:themeColor="text1"/>
          <w:sz w:val="24"/>
          <w:szCs w:val="24"/>
          <w:lang w:val="en"/>
        </w:rPr>
        <w:t>☐</w:t>
      </w:r>
      <w:r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DFB2E07" w:rsidRPr="6ECF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FAIL</w:t>
      </w:r>
    </w:p>
    <w:p w14:paraId="5B4AD9F6" w14:textId="579CB582" w:rsidR="2DFB2E07" w:rsidRDefault="2DFB2E07" w:rsidP="6ECF6779">
      <w:p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 reviewing the a</w:t>
      </w:r>
      <w:r w:rsidR="14477610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bove requirements, </w:t>
      </w: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agree with the above recommendation.</w:t>
      </w:r>
    </w:p>
    <w:p w14:paraId="532F6138" w14:textId="433670E4" w:rsidR="2DFB2E07" w:rsidRDefault="2DFB2E07" w:rsidP="6ECF6779">
      <w:pPr>
        <w:tabs>
          <w:tab w:val="left" w:pos="6096"/>
        </w:tabs>
        <w:spacing w:after="200"/>
        <w:ind w:right="-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Signature: </w:t>
      </w:r>
      <w:r w:rsidR="69815753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</w:p>
    <w:p w14:paraId="2B8CEF15" w14:textId="672767CD" w:rsidR="2DFB2E07" w:rsidRDefault="2DFB2E07" w:rsidP="6ECF6779">
      <w:pPr>
        <w:tabs>
          <w:tab w:val="left" w:pos="6096"/>
        </w:tabs>
        <w:spacing w:after="200" w:line="480" w:lineRule="auto"/>
        <w:ind w:right="-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Teacher Candidate</w:t>
      </w:r>
      <w:r w:rsidR="248C8425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__________________________________________________</w:t>
      </w:r>
    </w:p>
    <w:p w14:paraId="497EE275" w14:textId="5DBAAB7A" w:rsidR="2DFB2E07" w:rsidRDefault="2DFB2E07" w:rsidP="6ECF6779">
      <w:pPr>
        <w:tabs>
          <w:tab w:val="left" w:pos="6096"/>
        </w:tabs>
        <w:spacing w:after="200" w:line="480" w:lineRule="auto"/>
        <w:ind w:right="-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Peer Facilitator Teacher</w:t>
      </w:r>
      <w:r w:rsidR="7F7E28B5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______________________________________________</w:t>
      </w:r>
    </w:p>
    <w:p w14:paraId="35840B39" w14:textId="763EB69C" w:rsidR="2DFB2E07" w:rsidRDefault="2DFB2E07" w:rsidP="6ECF6779">
      <w:pPr>
        <w:tabs>
          <w:tab w:val="left" w:pos="6096"/>
        </w:tabs>
        <w:spacing w:after="200" w:line="480" w:lineRule="auto"/>
        <w:ind w:right="-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Principal</w:t>
      </w:r>
      <w:r w:rsidR="03628490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__________________________________________________________</w:t>
      </w:r>
    </w:p>
    <w:p w14:paraId="4BB52093" w14:textId="2D42935A" w:rsidR="2DFB2E07" w:rsidRDefault="2DFB2E07" w:rsidP="6ECF6779">
      <w:pPr>
        <w:tabs>
          <w:tab w:val="left" w:pos="6096"/>
        </w:tabs>
        <w:spacing w:after="200" w:line="480" w:lineRule="auto"/>
        <w:ind w:right="-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Field Experiences Coordinator</w:t>
      </w:r>
      <w:r w:rsidR="14405AC1" w:rsidRPr="6ECF6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_________________________________________</w:t>
      </w:r>
    </w:p>
    <w:sectPr w:rsidR="2DFB2E07" w:rsidSect="00F67584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2698C9" w16cex:dateUtc="2023-10-18T21:19:34.8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77580A" w16cid:durableId="492698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00403" w14:textId="77777777" w:rsidR="00F67584" w:rsidRDefault="00F67584" w:rsidP="00F67584">
      <w:pPr>
        <w:spacing w:after="0" w:line="240" w:lineRule="auto"/>
      </w:pPr>
      <w:r>
        <w:separator/>
      </w:r>
    </w:p>
  </w:endnote>
  <w:endnote w:type="continuationSeparator" w:id="0">
    <w:p w14:paraId="0CEB7E06" w14:textId="77777777" w:rsidR="00F67584" w:rsidRDefault="00F67584" w:rsidP="00F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F7762" w14:textId="77777777" w:rsidR="00F67584" w:rsidRDefault="00F67584" w:rsidP="00F67584">
      <w:pPr>
        <w:spacing w:after="0" w:line="240" w:lineRule="auto"/>
      </w:pPr>
      <w:r>
        <w:separator/>
      </w:r>
    </w:p>
  </w:footnote>
  <w:footnote w:type="continuationSeparator" w:id="0">
    <w:p w14:paraId="07760406" w14:textId="77777777" w:rsidR="00F67584" w:rsidRDefault="00F67584" w:rsidP="00F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42C19" w14:textId="6C1E8C66" w:rsidR="00F67584" w:rsidRDefault="00F6758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FD1FA3" wp14:editId="5A64B3AA">
          <wp:simplePos x="0" y="0"/>
          <wp:positionH relativeFrom="column">
            <wp:posOffset>-295275</wp:posOffset>
          </wp:positionH>
          <wp:positionV relativeFrom="paragraph">
            <wp:posOffset>-123825</wp:posOffset>
          </wp:positionV>
          <wp:extent cx="2411730" cy="447675"/>
          <wp:effectExtent l="0" t="0" r="7620" b="9525"/>
          <wp:wrapTight wrapText="bothSides">
            <wp:wrapPolygon edited="0">
              <wp:start x="0" y="0"/>
              <wp:lineTo x="0" y="15626"/>
              <wp:lineTo x="853" y="21140"/>
              <wp:lineTo x="1024" y="21140"/>
              <wp:lineTo x="13649" y="21140"/>
              <wp:lineTo x="13820" y="19302"/>
              <wp:lineTo x="21498" y="14706"/>
              <wp:lineTo x="21498" y="7353"/>
              <wp:lineTo x="1791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sk_education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795E"/>
    <w:multiLevelType w:val="multilevel"/>
    <w:tmpl w:val="A5CAD8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B077"/>
    <w:multiLevelType w:val="multilevel"/>
    <w:tmpl w:val="07300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D098"/>
    <w:multiLevelType w:val="multilevel"/>
    <w:tmpl w:val="FBA20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181C"/>
    <w:multiLevelType w:val="hybridMultilevel"/>
    <w:tmpl w:val="B31CCC68"/>
    <w:lvl w:ilvl="0" w:tplc="5464C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A1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2B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3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E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80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9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AB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89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9D31"/>
    <w:multiLevelType w:val="multilevel"/>
    <w:tmpl w:val="08D89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9234"/>
    <w:multiLevelType w:val="hybridMultilevel"/>
    <w:tmpl w:val="D20EFB26"/>
    <w:lvl w:ilvl="0" w:tplc="721E6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42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0D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8F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A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4D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A1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48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4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00AE3"/>
    <w:multiLevelType w:val="multilevel"/>
    <w:tmpl w:val="F3EA0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DFB1"/>
    <w:multiLevelType w:val="multilevel"/>
    <w:tmpl w:val="B6B82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1FDC"/>
    <w:multiLevelType w:val="hybridMultilevel"/>
    <w:tmpl w:val="06F8BBDE"/>
    <w:lvl w:ilvl="0" w:tplc="DB20F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6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88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C5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6D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E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02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A3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23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B739"/>
    <w:multiLevelType w:val="multilevel"/>
    <w:tmpl w:val="ED36D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665E"/>
    <w:multiLevelType w:val="multilevel"/>
    <w:tmpl w:val="B810E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DB82"/>
    <w:multiLevelType w:val="hybridMultilevel"/>
    <w:tmpl w:val="E8302E86"/>
    <w:lvl w:ilvl="0" w:tplc="1374A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44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2A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8E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08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04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EE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CD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2B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0AE66"/>
    <w:multiLevelType w:val="multilevel"/>
    <w:tmpl w:val="D720A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E0B8"/>
    <w:multiLevelType w:val="hybridMultilevel"/>
    <w:tmpl w:val="8C7E5A40"/>
    <w:lvl w:ilvl="0" w:tplc="ADC63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EA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E4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2B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E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4C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E4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A5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7EB2F"/>
    <w:multiLevelType w:val="multilevel"/>
    <w:tmpl w:val="57D27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D27F3"/>
    <w:multiLevelType w:val="multilevel"/>
    <w:tmpl w:val="BE68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0E08A"/>
    <w:multiLevelType w:val="multilevel"/>
    <w:tmpl w:val="D9CAB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F9537"/>
    <w:multiLevelType w:val="hybridMultilevel"/>
    <w:tmpl w:val="3EEA133A"/>
    <w:lvl w:ilvl="0" w:tplc="EBF47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CB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C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A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69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43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E5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A6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04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E4776"/>
    <w:multiLevelType w:val="multilevel"/>
    <w:tmpl w:val="30C66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3CDE5"/>
    <w:multiLevelType w:val="hybridMultilevel"/>
    <w:tmpl w:val="0590D8A4"/>
    <w:lvl w:ilvl="0" w:tplc="943E7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6D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20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0E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7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CA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EA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2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CD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6214D"/>
    <w:multiLevelType w:val="multilevel"/>
    <w:tmpl w:val="6B30A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B6790"/>
    <w:multiLevelType w:val="multilevel"/>
    <w:tmpl w:val="E3EA1C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A96A6"/>
    <w:multiLevelType w:val="multilevel"/>
    <w:tmpl w:val="C5E21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B123"/>
    <w:multiLevelType w:val="multilevel"/>
    <w:tmpl w:val="3C6E9C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6C4AC"/>
    <w:multiLevelType w:val="multilevel"/>
    <w:tmpl w:val="EBFCE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C6BB6"/>
    <w:multiLevelType w:val="hybridMultilevel"/>
    <w:tmpl w:val="162AB522"/>
    <w:lvl w:ilvl="0" w:tplc="712A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B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09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2D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E9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4E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E7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E3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AE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475B4"/>
    <w:multiLevelType w:val="multilevel"/>
    <w:tmpl w:val="DDDE1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7FABB"/>
    <w:multiLevelType w:val="multilevel"/>
    <w:tmpl w:val="A53A5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54C4D"/>
    <w:multiLevelType w:val="multilevel"/>
    <w:tmpl w:val="DB7E0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774C4"/>
    <w:multiLevelType w:val="multilevel"/>
    <w:tmpl w:val="F6EE9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1B545"/>
    <w:multiLevelType w:val="multilevel"/>
    <w:tmpl w:val="FB30FA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0B6A"/>
    <w:multiLevelType w:val="hybridMultilevel"/>
    <w:tmpl w:val="93268566"/>
    <w:lvl w:ilvl="0" w:tplc="2A52F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41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85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4E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ED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6A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AC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A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4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87AF7"/>
    <w:multiLevelType w:val="multilevel"/>
    <w:tmpl w:val="398E4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089E5"/>
    <w:multiLevelType w:val="multilevel"/>
    <w:tmpl w:val="7B724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DCAA1"/>
    <w:multiLevelType w:val="multilevel"/>
    <w:tmpl w:val="76088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31F45"/>
    <w:multiLevelType w:val="multilevel"/>
    <w:tmpl w:val="574ED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AB3B0"/>
    <w:multiLevelType w:val="multilevel"/>
    <w:tmpl w:val="1608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CB605"/>
    <w:multiLevelType w:val="multilevel"/>
    <w:tmpl w:val="0D445FA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2308"/>
    <w:multiLevelType w:val="multilevel"/>
    <w:tmpl w:val="E08CF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DB785"/>
    <w:multiLevelType w:val="multilevel"/>
    <w:tmpl w:val="C1325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F8495"/>
    <w:multiLevelType w:val="multilevel"/>
    <w:tmpl w:val="80861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C01B2"/>
    <w:multiLevelType w:val="hybridMultilevel"/>
    <w:tmpl w:val="A2D421DE"/>
    <w:lvl w:ilvl="0" w:tplc="ABD6D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84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1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E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EC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CE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AC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64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9929E"/>
    <w:multiLevelType w:val="multilevel"/>
    <w:tmpl w:val="38464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32634"/>
    <w:multiLevelType w:val="multilevel"/>
    <w:tmpl w:val="0F52399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0CD85"/>
    <w:multiLevelType w:val="multilevel"/>
    <w:tmpl w:val="0A0A9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52CD9"/>
    <w:multiLevelType w:val="hybridMultilevel"/>
    <w:tmpl w:val="4CFA80BE"/>
    <w:lvl w:ilvl="0" w:tplc="91A4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E0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82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1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40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CF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C6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4E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C6F56"/>
    <w:multiLevelType w:val="multilevel"/>
    <w:tmpl w:val="5BC86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A4DBC"/>
    <w:multiLevelType w:val="multilevel"/>
    <w:tmpl w:val="79E49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C2F2"/>
    <w:multiLevelType w:val="multilevel"/>
    <w:tmpl w:val="606EF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7"/>
  </w:num>
  <w:num w:numId="4">
    <w:abstractNumId w:val="43"/>
  </w:num>
  <w:num w:numId="5">
    <w:abstractNumId w:val="44"/>
  </w:num>
  <w:num w:numId="6">
    <w:abstractNumId w:val="38"/>
  </w:num>
  <w:num w:numId="7">
    <w:abstractNumId w:val="12"/>
  </w:num>
  <w:num w:numId="8">
    <w:abstractNumId w:val="0"/>
  </w:num>
  <w:num w:numId="9">
    <w:abstractNumId w:val="40"/>
  </w:num>
  <w:num w:numId="10">
    <w:abstractNumId w:val="39"/>
  </w:num>
  <w:num w:numId="11">
    <w:abstractNumId w:val="1"/>
  </w:num>
  <w:num w:numId="12">
    <w:abstractNumId w:val="42"/>
  </w:num>
  <w:num w:numId="13">
    <w:abstractNumId w:val="4"/>
  </w:num>
  <w:num w:numId="14">
    <w:abstractNumId w:val="14"/>
  </w:num>
  <w:num w:numId="15">
    <w:abstractNumId w:val="33"/>
  </w:num>
  <w:num w:numId="16">
    <w:abstractNumId w:val="36"/>
  </w:num>
  <w:num w:numId="17">
    <w:abstractNumId w:val="15"/>
  </w:num>
  <w:num w:numId="18">
    <w:abstractNumId w:val="6"/>
  </w:num>
  <w:num w:numId="19">
    <w:abstractNumId w:val="21"/>
  </w:num>
  <w:num w:numId="20">
    <w:abstractNumId w:val="29"/>
  </w:num>
  <w:num w:numId="21">
    <w:abstractNumId w:val="47"/>
  </w:num>
  <w:num w:numId="22">
    <w:abstractNumId w:val="20"/>
  </w:num>
  <w:num w:numId="23">
    <w:abstractNumId w:val="37"/>
  </w:num>
  <w:num w:numId="24">
    <w:abstractNumId w:val="22"/>
  </w:num>
  <w:num w:numId="25">
    <w:abstractNumId w:val="2"/>
  </w:num>
  <w:num w:numId="26">
    <w:abstractNumId w:val="24"/>
  </w:num>
  <w:num w:numId="27">
    <w:abstractNumId w:val="30"/>
  </w:num>
  <w:num w:numId="28">
    <w:abstractNumId w:val="9"/>
  </w:num>
  <w:num w:numId="29">
    <w:abstractNumId w:val="16"/>
  </w:num>
  <w:num w:numId="30">
    <w:abstractNumId w:val="35"/>
  </w:num>
  <w:num w:numId="31">
    <w:abstractNumId w:val="10"/>
  </w:num>
  <w:num w:numId="32">
    <w:abstractNumId w:val="48"/>
  </w:num>
  <w:num w:numId="33">
    <w:abstractNumId w:val="32"/>
  </w:num>
  <w:num w:numId="34">
    <w:abstractNumId w:val="26"/>
  </w:num>
  <w:num w:numId="35">
    <w:abstractNumId w:val="18"/>
  </w:num>
  <w:num w:numId="36">
    <w:abstractNumId w:val="34"/>
  </w:num>
  <w:num w:numId="37">
    <w:abstractNumId w:val="27"/>
  </w:num>
  <w:num w:numId="38">
    <w:abstractNumId w:val="23"/>
  </w:num>
  <w:num w:numId="39">
    <w:abstractNumId w:val="41"/>
  </w:num>
  <w:num w:numId="40">
    <w:abstractNumId w:val="8"/>
  </w:num>
  <w:num w:numId="41">
    <w:abstractNumId w:val="31"/>
  </w:num>
  <w:num w:numId="42">
    <w:abstractNumId w:val="19"/>
  </w:num>
  <w:num w:numId="43">
    <w:abstractNumId w:val="13"/>
  </w:num>
  <w:num w:numId="44">
    <w:abstractNumId w:val="11"/>
  </w:num>
  <w:num w:numId="45">
    <w:abstractNumId w:val="3"/>
  </w:num>
  <w:num w:numId="46">
    <w:abstractNumId w:val="17"/>
  </w:num>
  <w:num w:numId="47">
    <w:abstractNumId w:val="5"/>
  </w:num>
  <w:num w:numId="48">
    <w:abstractNumId w:val="2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A465A4"/>
    <w:rsid w:val="00F67584"/>
    <w:rsid w:val="02EE7D68"/>
    <w:rsid w:val="031BDF91"/>
    <w:rsid w:val="03628490"/>
    <w:rsid w:val="0471256C"/>
    <w:rsid w:val="0667ACB0"/>
    <w:rsid w:val="06A465A4"/>
    <w:rsid w:val="0968AD20"/>
    <w:rsid w:val="0A306BFC"/>
    <w:rsid w:val="0B9CC110"/>
    <w:rsid w:val="0FCF4384"/>
    <w:rsid w:val="118A8E44"/>
    <w:rsid w:val="12857921"/>
    <w:rsid w:val="136A3AD3"/>
    <w:rsid w:val="13E2BB77"/>
    <w:rsid w:val="143021CC"/>
    <w:rsid w:val="14405AC1"/>
    <w:rsid w:val="14477610"/>
    <w:rsid w:val="15A844EE"/>
    <w:rsid w:val="16D86AFC"/>
    <w:rsid w:val="1716DC8A"/>
    <w:rsid w:val="18B2ACEB"/>
    <w:rsid w:val="1A1C922A"/>
    <w:rsid w:val="1BD12550"/>
    <w:rsid w:val="2014ACD4"/>
    <w:rsid w:val="248C8425"/>
    <w:rsid w:val="26571B3A"/>
    <w:rsid w:val="2A163A87"/>
    <w:rsid w:val="2A90D44F"/>
    <w:rsid w:val="2DFB2E07"/>
    <w:rsid w:val="308F1EC7"/>
    <w:rsid w:val="3460329E"/>
    <w:rsid w:val="35183B7E"/>
    <w:rsid w:val="36B80DCB"/>
    <w:rsid w:val="3BC497AB"/>
    <w:rsid w:val="3DE68661"/>
    <w:rsid w:val="411E2723"/>
    <w:rsid w:val="416F9E24"/>
    <w:rsid w:val="41B53507"/>
    <w:rsid w:val="4488BEC5"/>
    <w:rsid w:val="46AF8D86"/>
    <w:rsid w:val="4844C9C1"/>
    <w:rsid w:val="4BEE9165"/>
    <w:rsid w:val="4E1FA207"/>
    <w:rsid w:val="53696FB0"/>
    <w:rsid w:val="53FA1229"/>
    <w:rsid w:val="583C9B2A"/>
    <w:rsid w:val="63EAB002"/>
    <w:rsid w:val="65F1E90F"/>
    <w:rsid w:val="678DB970"/>
    <w:rsid w:val="68843EEA"/>
    <w:rsid w:val="69815753"/>
    <w:rsid w:val="6B4A0BE1"/>
    <w:rsid w:val="6C612A93"/>
    <w:rsid w:val="6E59EB50"/>
    <w:rsid w:val="6ECF6779"/>
    <w:rsid w:val="6F98CB55"/>
    <w:rsid w:val="6F99D9D6"/>
    <w:rsid w:val="71D7EBB9"/>
    <w:rsid w:val="735A5CB9"/>
    <w:rsid w:val="77CDECDA"/>
    <w:rsid w:val="79988125"/>
    <w:rsid w:val="7F7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465A4"/>
  <w15:chartTrackingRefBased/>
  <w15:docId w15:val="{DA22E816-0437-42C1-99F7-C24C40B7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84"/>
  </w:style>
  <w:style w:type="paragraph" w:styleId="Footer">
    <w:name w:val="footer"/>
    <w:basedOn w:val="Normal"/>
    <w:link w:val="FooterChar"/>
    <w:uiPriority w:val="99"/>
    <w:unhideWhenUsed/>
    <w:rsid w:val="00F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c176f9fb48e24ec5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89ab21f7fbd44e6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E09D-D296-49EE-9924-37795937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Hounjet, Camille</dc:creator>
  <cp:keywords/>
  <dc:description/>
  <cp:lastModifiedBy>Van Dyck, Arvelle</cp:lastModifiedBy>
  <cp:revision>2</cp:revision>
  <dcterms:created xsi:type="dcterms:W3CDTF">2023-10-19T20:56:00Z</dcterms:created>
  <dcterms:modified xsi:type="dcterms:W3CDTF">2023-10-19T20:56:00Z</dcterms:modified>
</cp:coreProperties>
</file>